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5"/>
        <w:gridCol w:w="1182"/>
        <w:gridCol w:w="709"/>
        <w:gridCol w:w="850"/>
        <w:gridCol w:w="29"/>
        <w:gridCol w:w="813"/>
        <w:gridCol w:w="9"/>
        <w:gridCol w:w="850"/>
        <w:gridCol w:w="425"/>
        <w:gridCol w:w="567"/>
        <w:gridCol w:w="309"/>
        <w:gridCol w:w="1959"/>
      </w:tblGrid>
      <w:tr w:rsidR="00943BA2" w:rsidTr="00943BA2">
        <w:trPr>
          <w:trHeight w:val="750"/>
          <w:jc w:val="center"/>
        </w:trPr>
        <w:tc>
          <w:tcPr>
            <w:tcW w:w="9087" w:type="dxa"/>
            <w:gridSpan w:val="12"/>
            <w:vAlign w:val="center"/>
          </w:tcPr>
          <w:p w:rsidR="00943BA2" w:rsidRDefault="00943BA2" w:rsidP="00943BA2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_GB2312" w:eastAsia="楷体_GB2312" w:hAnsi="楷体" w:cs="楷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楷体_GB2312" w:eastAsia="楷体_GB2312" w:hAnsi="楷体" w:cs="楷体" w:hint="eastAsia"/>
                <w:color w:val="000000"/>
                <w:kern w:val="0"/>
                <w:sz w:val="44"/>
                <w:szCs w:val="44"/>
                <w:lang w:bidi="ar"/>
              </w:rPr>
              <w:t>江西农业大学研究生调研大赛参赛团队</w:t>
            </w:r>
          </w:p>
          <w:p w:rsidR="00943BA2" w:rsidRDefault="00943BA2" w:rsidP="00943BA2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_GB2312" w:eastAsia="楷体_GB2312" w:hAnsi="楷体" w:cs="楷体"/>
                <w:color w:val="000000"/>
                <w:sz w:val="44"/>
                <w:szCs w:val="44"/>
              </w:rPr>
            </w:pPr>
            <w:r>
              <w:rPr>
                <w:rFonts w:ascii="楷体_GB2312" w:eastAsia="楷体_GB2312" w:hAnsi="楷体" w:cs="楷体" w:hint="eastAsia"/>
                <w:color w:val="000000"/>
                <w:kern w:val="0"/>
                <w:sz w:val="44"/>
                <w:szCs w:val="44"/>
                <w:lang w:bidi="ar"/>
              </w:rPr>
              <w:t>信息统计表</w:t>
            </w:r>
          </w:p>
        </w:tc>
      </w:tr>
      <w:tr w:rsidR="00943BA2" w:rsidTr="00943BA2">
        <w:trPr>
          <w:trHeight w:val="81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调研方向</w:t>
            </w:r>
          </w:p>
        </w:tc>
        <w:tc>
          <w:tcPr>
            <w:tcW w:w="77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</w:tr>
      <w:tr w:rsidR="00943BA2" w:rsidTr="00943BA2">
        <w:trPr>
          <w:trHeight w:val="683"/>
          <w:jc w:val="center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队长基本情况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院系、专业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</w:tr>
      <w:tr w:rsidR="00943BA2" w:rsidTr="00943BA2">
        <w:trPr>
          <w:trHeight w:val="745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南昌市工行卡号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</w:tr>
      <w:tr w:rsidR="00943BA2" w:rsidTr="00943BA2">
        <w:trPr>
          <w:trHeight w:val="241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电话</w:t>
            </w:r>
          </w:p>
        </w:tc>
        <w:tc>
          <w:tcPr>
            <w:tcW w:w="24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</w:tr>
      <w:tr w:rsidR="00943BA2" w:rsidTr="00943BA2">
        <w:trPr>
          <w:trHeight w:val="163"/>
          <w:jc w:val="center"/>
        </w:trPr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240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微博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</w:tr>
      <w:tr w:rsidR="00943BA2" w:rsidTr="00943BA2">
        <w:trPr>
          <w:trHeight w:val="763"/>
          <w:jc w:val="center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指导导师情况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性别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院系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</w:tr>
      <w:tr w:rsidR="00943BA2" w:rsidTr="00943BA2">
        <w:trPr>
          <w:trHeight w:val="707"/>
          <w:jc w:val="center"/>
        </w:trPr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职称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联系方式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</w:tr>
      <w:tr w:rsidR="00943BA2" w:rsidTr="00943BA2">
        <w:trPr>
          <w:trHeight w:val="825"/>
          <w:jc w:val="center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队员情况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性别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Pr="001F28DB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院系、专业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学号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联系方式</w:t>
            </w:r>
          </w:p>
        </w:tc>
      </w:tr>
      <w:tr w:rsidR="00943BA2" w:rsidTr="00943BA2">
        <w:trPr>
          <w:trHeight w:val="469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Cs w:val="28"/>
              </w:rPr>
              <w:t>电话:</w:t>
            </w:r>
          </w:p>
        </w:tc>
      </w:tr>
      <w:tr w:rsidR="00943BA2" w:rsidTr="00943BA2">
        <w:trPr>
          <w:trHeight w:val="402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Cs w:val="28"/>
              </w:rPr>
              <w:t>微博：</w:t>
            </w:r>
          </w:p>
        </w:tc>
      </w:tr>
      <w:tr w:rsidR="00943BA2" w:rsidTr="00943BA2">
        <w:trPr>
          <w:trHeight w:val="485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Cs w:val="28"/>
              </w:rPr>
              <w:t>电话:</w:t>
            </w:r>
          </w:p>
        </w:tc>
      </w:tr>
      <w:tr w:rsidR="00943BA2" w:rsidTr="00943BA2">
        <w:trPr>
          <w:trHeight w:val="419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Cs w:val="28"/>
              </w:rPr>
              <w:t>微博：</w:t>
            </w:r>
          </w:p>
        </w:tc>
      </w:tr>
      <w:tr w:rsidR="00943BA2" w:rsidTr="00943BA2">
        <w:trPr>
          <w:trHeight w:val="452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Cs w:val="28"/>
              </w:rPr>
              <w:t>电话:</w:t>
            </w:r>
          </w:p>
        </w:tc>
      </w:tr>
      <w:tr w:rsidR="00943BA2" w:rsidTr="00943BA2">
        <w:trPr>
          <w:trHeight w:val="419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Cs w:val="28"/>
              </w:rPr>
              <w:t>微博：</w:t>
            </w:r>
          </w:p>
        </w:tc>
      </w:tr>
      <w:tr w:rsidR="00943BA2" w:rsidTr="00943BA2">
        <w:trPr>
          <w:trHeight w:val="418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3BA2" w:rsidRPr="001F28DB" w:rsidRDefault="00943BA2" w:rsidP="00B13534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color w:val="000000"/>
                <w:szCs w:val="28"/>
              </w:rPr>
            </w:pPr>
            <w:r w:rsidRPr="001F28DB">
              <w:rPr>
                <w:rFonts w:ascii="楷体" w:eastAsia="楷体" w:hAnsi="楷体" w:cs="楷体" w:hint="eastAsia"/>
                <w:color w:val="000000"/>
                <w:szCs w:val="28"/>
              </w:rPr>
              <w:t>电话:</w:t>
            </w:r>
          </w:p>
        </w:tc>
      </w:tr>
      <w:tr w:rsidR="00943BA2" w:rsidTr="00943BA2">
        <w:trPr>
          <w:trHeight w:val="419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Cs w:val="28"/>
              </w:rPr>
              <w:t>微博：</w:t>
            </w:r>
          </w:p>
        </w:tc>
      </w:tr>
      <w:tr w:rsidR="00943BA2" w:rsidTr="00943BA2">
        <w:trPr>
          <w:trHeight w:val="418"/>
          <w:jc w:val="center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Cs w:val="28"/>
              </w:rPr>
              <w:t>电话:</w:t>
            </w:r>
          </w:p>
        </w:tc>
      </w:tr>
      <w:tr w:rsidR="00943BA2" w:rsidTr="00943BA2">
        <w:trPr>
          <w:trHeight w:val="402"/>
          <w:jc w:val="center"/>
        </w:trPr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left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Cs w:val="28"/>
              </w:rPr>
              <w:t>微博：</w:t>
            </w:r>
          </w:p>
        </w:tc>
      </w:tr>
      <w:tr w:rsidR="00943BA2" w:rsidTr="00943BA2">
        <w:trPr>
          <w:trHeight w:val="740"/>
          <w:jc w:val="center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8"/>
                <w:lang w:bidi="ar"/>
              </w:rPr>
              <w:t>预计调研时间</w:t>
            </w:r>
          </w:p>
        </w:tc>
        <w:tc>
          <w:tcPr>
            <w:tcW w:w="6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A2" w:rsidRDefault="00943BA2" w:rsidP="00B13534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color w:val="000000"/>
                <w:szCs w:val="28"/>
              </w:rPr>
            </w:pPr>
          </w:p>
        </w:tc>
      </w:tr>
    </w:tbl>
    <w:p w:rsidR="00457A9E" w:rsidRDefault="00457A9E">
      <w:pPr>
        <w:rPr>
          <w:rFonts w:hint="eastAsia"/>
        </w:rPr>
      </w:pPr>
      <w:bookmarkStart w:id="0" w:name="_GoBack"/>
      <w:bookmarkEnd w:id="0"/>
    </w:p>
    <w:sectPr w:rsidR="00457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F2" w:rsidRDefault="00BC0FF2" w:rsidP="00943BA2">
      <w:r>
        <w:separator/>
      </w:r>
    </w:p>
  </w:endnote>
  <w:endnote w:type="continuationSeparator" w:id="0">
    <w:p w:rsidR="00BC0FF2" w:rsidRDefault="00BC0FF2" w:rsidP="0094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F2" w:rsidRDefault="00BC0FF2" w:rsidP="00943BA2">
      <w:r>
        <w:separator/>
      </w:r>
    </w:p>
  </w:footnote>
  <w:footnote w:type="continuationSeparator" w:id="0">
    <w:p w:rsidR="00BC0FF2" w:rsidRDefault="00BC0FF2" w:rsidP="00943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4F"/>
    <w:rsid w:val="00033A3A"/>
    <w:rsid w:val="0016044F"/>
    <w:rsid w:val="001B3C0B"/>
    <w:rsid w:val="00457A9E"/>
    <w:rsid w:val="00943BA2"/>
    <w:rsid w:val="00B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CF93AB-A00B-42A1-9BF4-97C74546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A2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B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B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LZH</cp:lastModifiedBy>
  <cp:revision>2</cp:revision>
  <dcterms:created xsi:type="dcterms:W3CDTF">2018-12-11T05:16:00Z</dcterms:created>
  <dcterms:modified xsi:type="dcterms:W3CDTF">2018-12-11T05:18:00Z</dcterms:modified>
</cp:coreProperties>
</file>